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3932" w:rsidRDefault="00173932" w:rsidP="0017393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ПРОЕКТ</w:t>
      </w:r>
    </w:p>
    <w:p w:rsidR="00D01187" w:rsidRDefault="00D01187" w:rsidP="00D0118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99D5005" wp14:editId="2313C289">
            <wp:extent cx="640080" cy="685800"/>
            <wp:effectExtent l="0" t="0" r="762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87" w:rsidRDefault="00D01187" w:rsidP="00D0118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D01187" w:rsidRDefault="00D01187" w:rsidP="00D0118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ЕТКУЛЬСКОГО МУНИЦИПАЛЬНОГО РАЙОНА</w:t>
      </w:r>
    </w:p>
    <w:p w:rsidR="00D01187" w:rsidRDefault="00D01187" w:rsidP="00D0118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1187" w:rsidRDefault="00D01187" w:rsidP="00D01187">
      <w:pPr>
        <w:jc w:val="center"/>
      </w:pPr>
    </w:p>
    <w:p w:rsidR="00D01187" w:rsidRDefault="00D01187" w:rsidP="00D011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AB8D7" wp14:editId="4431FD5A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59436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67A1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46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:rsidR="00D01187" w:rsidRDefault="00D01187" w:rsidP="00D01187">
      <w:pPr>
        <w:rPr>
          <w:rFonts w:ascii="Arial" w:hAnsi="Arial" w:cs="Arial"/>
        </w:rPr>
      </w:pPr>
      <w:r>
        <w:t xml:space="preserve">  _______________ № ____ </w:t>
      </w:r>
      <w:r>
        <w:rPr>
          <w:rFonts w:ascii="Arial" w:hAnsi="Arial" w:cs="Arial"/>
        </w:rPr>
        <w:t xml:space="preserve"> </w:t>
      </w:r>
    </w:p>
    <w:p w:rsidR="00D01187" w:rsidRDefault="00D01187" w:rsidP="00D01187">
      <w:pPr>
        <w:rPr>
          <w:sz w:val="22"/>
          <w:szCs w:val="22"/>
        </w:rPr>
      </w:pPr>
      <w:r>
        <w:rPr>
          <w:rFonts w:ascii="Arial" w:hAnsi="Arial" w:cs="Arial"/>
        </w:rPr>
        <w:tab/>
      </w:r>
      <w:proofErr w:type="spellStart"/>
      <w:r>
        <w:rPr>
          <w:sz w:val="22"/>
          <w:szCs w:val="22"/>
        </w:rPr>
        <w:t>с.Еткуль</w:t>
      </w:r>
      <w:proofErr w:type="spellEnd"/>
    </w:p>
    <w:p w:rsidR="00D01187" w:rsidRDefault="00D01187" w:rsidP="00D01187">
      <w:pPr>
        <w:rPr>
          <w:sz w:val="28"/>
          <w:szCs w:val="28"/>
        </w:rPr>
      </w:pPr>
    </w:p>
    <w:p w:rsidR="00D01187" w:rsidRDefault="00D01187" w:rsidP="00D01187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</w:t>
      </w:r>
    </w:p>
    <w:p w:rsidR="00D01187" w:rsidRDefault="00D01187" w:rsidP="00D011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программы      «Инвестиционное</w:t>
      </w:r>
    </w:p>
    <w:p w:rsidR="00D01187" w:rsidRDefault="00D01187" w:rsidP="00D01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       и            поддержка </w:t>
      </w:r>
    </w:p>
    <w:p w:rsidR="00D01187" w:rsidRDefault="00D01187" w:rsidP="00D01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               в </w:t>
      </w:r>
    </w:p>
    <w:p w:rsidR="00D01187" w:rsidRDefault="00D01187" w:rsidP="00D01187">
      <w:pPr>
        <w:jc w:val="both"/>
        <w:rPr>
          <w:sz w:val="28"/>
          <w:szCs w:val="28"/>
        </w:rPr>
      </w:pPr>
      <w:r>
        <w:rPr>
          <w:sz w:val="28"/>
          <w:szCs w:val="28"/>
        </w:rPr>
        <w:t>Еткульском        муниципальном</w:t>
      </w:r>
    </w:p>
    <w:p w:rsidR="00D01187" w:rsidRDefault="00D01187" w:rsidP="00D01187">
      <w:pPr>
        <w:jc w:val="both"/>
      </w:pPr>
      <w:r>
        <w:rPr>
          <w:sz w:val="28"/>
          <w:szCs w:val="28"/>
        </w:rPr>
        <w:t xml:space="preserve"> районе»    на       2025-2030 годы</w:t>
      </w:r>
    </w:p>
    <w:p w:rsidR="00D01187" w:rsidRDefault="00D01187" w:rsidP="00D01187">
      <w:pPr>
        <w:ind w:right="5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1187" w:rsidRDefault="00D01187" w:rsidP="00D01187">
      <w:pPr>
        <w:ind w:right="5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01187" w:rsidRDefault="00D01187" w:rsidP="00D0118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Еткульского муниципального района от 31.07.2024г. № 904 «О порядке принятия решений о разработке муниципальных программ Еткульского муниципального района, их формировании и реализации», </w:t>
      </w:r>
    </w:p>
    <w:p w:rsidR="00D01187" w:rsidRDefault="00D01187" w:rsidP="00D01187">
      <w:pPr>
        <w:jc w:val="center"/>
        <w:rPr>
          <w:sz w:val="28"/>
        </w:rPr>
      </w:pPr>
      <w:r>
        <w:rPr>
          <w:sz w:val="28"/>
          <w:szCs w:val="28"/>
        </w:rPr>
        <w:t xml:space="preserve">  администрация Еткульского муниципального района ПОСТАНОВЛЯЕТ</w:t>
      </w:r>
      <w:r>
        <w:rPr>
          <w:sz w:val="28"/>
        </w:rPr>
        <w:t>:</w:t>
      </w:r>
    </w:p>
    <w:p w:rsidR="00D01187" w:rsidRPr="00D616E0" w:rsidRDefault="00D01187" w:rsidP="00D01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прилагаемую муниципальную программу «Инвестиционное развитие и поддержка  предпринимательства в Еткульском муниципальном районе» на 2025-2030 годы.</w:t>
      </w:r>
    </w:p>
    <w:p w:rsidR="00D01187" w:rsidRDefault="00D01187" w:rsidP="00D01187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616E0">
        <w:rPr>
          <w:rFonts w:eastAsiaTheme="minorEastAsia"/>
          <w:sz w:val="28"/>
        </w:rPr>
        <w:t xml:space="preserve">Признать утратившим силу постановление администрации </w:t>
      </w:r>
      <w:r>
        <w:rPr>
          <w:rFonts w:eastAsiaTheme="minorEastAsia"/>
          <w:sz w:val="28"/>
        </w:rPr>
        <w:t>Еткульского муниципального района</w:t>
      </w:r>
      <w:r w:rsidRPr="00D616E0">
        <w:rPr>
          <w:rFonts w:eastAsiaTheme="minorEastAsia"/>
          <w:sz w:val="28"/>
        </w:rPr>
        <w:t xml:space="preserve"> «</w:t>
      </w:r>
      <w:r w:rsidRPr="00D616E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муниципальной программы «Инвестиционное развитие и поддержка  предпринимательства в Еткульском муниципальном районе» </w:t>
      </w:r>
      <w:r w:rsidRPr="00D616E0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D616E0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D616E0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616E0">
        <w:rPr>
          <w:sz w:val="28"/>
          <w:szCs w:val="28"/>
        </w:rPr>
        <w:t xml:space="preserve"> г. № </w:t>
      </w:r>
      <w:r>
        <w:rPr>
          <w:sz w:val="28"/>
          <w:szCs w:val="28"/>
        </w:rPr>
        <w:t>801</w:t>
      </w:r>
      <w:r w:rsidRPr="00D616E0">
        <w:rPr>
          <w:sz w:val="28"/>
          <w:szCs w:val="28"/>
        </w:rPr>
        <w:t xml:space="preserve"> с 01.01.2025 г.</w:t>
      </w:r>
    </w:p>
    <w:p w:rsidR="00D01187" w:rsidRPr="00D616E0" w:rsidRDefault="00D01187" w:rsidP="00D01187">
      <w:pPr>
        <w:pStyle w:val="a3"/>
        <w:widowControl w:val="0"/>
        <w:ind w:left="709"/>
        <w:jc w:val="both"/>
        <w:rPr>
          <w:sz w:val="28"/>
          <w:szCs w:val="28"/>
        </w:rPr>
      </w:pPr>
      <w:r w:rsidRPr="00BD29B3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 1 января 2025 года.</w:t>
      </w:r>
    </w:p>
    <w:p w:rsidR="00D01187" w:rsidRDefault="00D01187" w:rsidP="00D011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Отделу информационных технологий администрации Еткульского муниципального района (М.А. Ярушин) разместить настоящее постановление на официальном сайте администрации Еткульского муниципального района.</w:t>
      </w:r>
    </w:p>
    <w:p w:rsidR="00D01187" w:rsidRDefault="00D01187" w:rsidP="00D0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 за выполнением настоящего постановления возложить на  заместителя главы Еткульского муниципального района Е.В. Попову.</w:t>
      </w:r>
    </w:p>
    <w:p w:rsidR="00D01187" w:rsidRDefault="00D01187" w:rsidP="00D01187">
      <w:pPr>
        <w:spacing w:line="276" w:lineRule="auto"/>
        <w:jc w:val="both"/>
        <w:rPr>
          <w:sz w:val="28"/>
          <w:szCs w:val="28"/>
        </w:rPr>
      </w:pPr>
    </w:p>
    <w:p w:rsidR="00D01187" w:rsidRDefault="00D01187" w:rsidP="00D01187">
      <w:pPr>
        <w:spacing w:line="276" w:lineRule="auto"/>
        <w:jc w:val="both"/>
        <w:rPr>
          <w:sz w:val="28"/>
          <w:szCs w:val="28"/>
        </w:rPr>
      </w:pPr>
    </w:p>
    <w:p w:rsidR="00D01187" w:rsidRDefault="00D01187" w:rsidP="00D01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Еткульского </w:t>
      </w:r>
    </w:p>
    <w:p w:rsidR="00D01187" w:rsidRDefault="00D01187" w:rsidP="0017393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Ю.В. Кузьменков </w:t>
      </w:r>
    </w:p>
    <w:p w:rsidR="00235F06" w:rsidRDefault="00235F06"/>
    <w:sectPr w:rsidR="0023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E65C4"/>
    <w:multiLevelType w:val="hybridMultilevel"/>
    <w:tmpl w:val="A6CEB0AE"/>
    <w:lvl w:ilvl="0" w:tplc="7688C6AE">
      <w:start w:val="2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306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87"/>
    <w:rsid w:val="00173932"/>
    <w:rsid w:val="00235F06"/>
    <w:rsid w:val="00573287"/>
    <w:rsid w:val="00CE77A7"/>
    <w:rsid w:val="00D0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5D13"/>
  <w15:chartTrackingRefBased/>
  <w15:docId w15:val="{A1B3E9BE-6F5C-46F5-96AD-17127CAC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87"/>
    <w:pPr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87"/>
    <w:pPr>
      <w:ind w:left="720"/>
      <w:contextualSpacing/>
    </w:pPr>
  </w:style>
  <w:style w:type="paragraph" w:customStyle="1" w:styleId="ConsPlusNormal">
    <w:name w:val="ConsPlusNormal"/>
    <w:rsid w:val="00D01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Виктория Валерьевна Мельник</cp:lastModifiedBy>
  <cp:revision>3</cp:revision>
  <dcterms:created xsi:type="dcterms:W3CDTF">2024-12-04T04:13:00Z</dcterms:created>
  <dcterms:modified xsi:type="dcterms:W3CDTF">2024-12-04T06:12:00Z</dcterms:modified>
</cp:coreProperties>
</file>